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CF9D" w14:textId="77777777" w:rsidR="00AA27E0" w:rsidRDefault="00AA27E0" w:rsidP="00AA27E0">
      <w:r>
        <w:t>81年次稲門会会員の皆さま</w:t>
      </w:r>
    </w:p>
    <w:p w14:paraId="75F1A8DA" w14:textId="77777777" w:rsidR="00AA27E0" w:rsidRDefault="00AA27E0" w:rsidP="00AA27E0"/>
    <w:p w14:paraId="52E7A5D6" w14:textId="77777777" w:rsidR="00AA27E0" w:rsidRDefault="00AA27E0" w:rsidP="00AA27E0">
      <w:r>
        <w:rPr>
          <w:rFonts w:hint="eastAsia"/>
        </w:rPr>
        <w:t xml:space="preserve">　伊藤前会長の後任として会長職を拝命しました志岐　彰です。理工学部機械工学科卒です。</w:t>
      </w:r>
    </w:p>
    <w:p w14:paraId="1BD1D949" w14:textId="77777777" w:rsidR="00AA27E0" w:rsidRDefault="00AA27E0" w:rsidP="00AA27E0"/>
    <w:p w14:paraId="5C89977D" w14:textId="77777777" w:rsidR="00AA27E0" w:rsidRDefault="00AA27E0" w:rsidP="00AA27E0">
      <w:r>
        <w:rPr>
          <w:rFonts w:hint="eastAsia"/>
        </w:rPr>
        <w:t>私は平成</w:t>
      </w:r>
      <w:r>
        <w:t>18年（2009年)の年次稲門会発足から色々な活動に参加させて頂き、様々な方々から良い刺激を受けてありがたかったと同時に楽しかったです。</w:t>
      </w:r>
    </w:p>
    <w:p w14:paraId="25858BAD" w14:textId="77777777" w:rsidR="00AA27E0" w:rsidRDefault="00AA27E0" w:rsidP="00AA27E0">
      <w:r>
        <w:rPr>
          <w:rFonts w:hint="eastAsia"/>
        </w:rPr>
        <w:t>直近の</w:t>
      </w:r>
      <w:r>
        <w:t>5年間は仕事でアメリカにおりましたので年次稲門会活動にはご無沙汰しましたが、今年3月末に帰国して年次稲門会にも復帰しました。同級生には私同様にリタイアした人達も出始めていて昔とは違った良い刺激を楽しませて頂いています。</w:t>
      </w:r>
    </w:p>
    <w:p w14:paraId="0F4C2998" w14:textId="77777777" w:rsidR="00AA27E0" w:rsidRDefault="00AA27E0" w:rsidP="00AA27E0"/>
    <w:p w14:paraId="77E4531A" w14:textId="77777777" w:rsidR="00AA27E0" w:rsidRDefault="00AA27E0" w:rsidP="00AA27E0">
      <w:r>
        <w:rPr>
          <w:rFonts w:hint="eastAsia"/>
        </w:rPr>
        <w:t>幹事会として、定例の早慶戦、早明戦はじめ納涼会や忘年会などの行事もご案内いたしますので、多くの皆さんと一緒に楽しめる事を祈っております。</w:t>
      </w:r>
    </w:p>
    <w:p w14:paraId="0D551711" w14:textId="77777777" w:rsidR="00AA27E0" w:rsidRDefault="00AA27E0" w:rsidP="00AA27E0"/>
    <w:p w14:paraId="14629C27" w14:textId="77777777" w:rsidR="00AA27E0" w:rsidRDefault="00AA27E0" w:rsidP="00AA27E0">
      <w:r>
        <w:rPr>
          <w:rFonts w:hint="eastAsia"/>
        </w:rPr>
        <w:t>また、令和</w:t>
      </w:r>
      <w:r>
        <w:t>7年（2025年）の秋は我々の代の卒業45周年のホームカミングですので多くの同級生達との再会の場を年次稲門会としても盛り上げていければと思っております。</w:t>
      </w:r>
    </w:p>
    <w:p w14:paraId="260D47C1" w14:textId="77777777" w:rsidR="00AA27E0" w:rsidRDefault="00AA27E0" w:rsidP="00AA27E0"/>
    <w:p w14:paraId="00C08D3B" w14:textId="66868ACE" w:rsidR="00000000" w:rsidRDefault="00AA27E0" w:rsidP="00AA27E0">
      <w:r>
        <w:rPr>
          <w:rFonts w:hint="eastAsia"/>
        </w:rPr>
        <w:t>どうぞよろしくお願いいたします。</w:t>
      </w:r>
    </w:p>
    <w:sectPr w:rsidR="00B823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93"/>
    <w:rsid w:val="00452586"/>
    <w:rsid w:val="006E4D49"/>
    <w:rsid w:val="00A30010"/>
    <w:rsid w:val="00AA27E0"/>
    <w:rsid w:val="00F5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B698C7-A13F-4A78-B1D1-D5838FFC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中谷</dc:creator>
  <cp:keywords/>
  <dc:description/>
  <cp:lastModifiedBy>俊一 中谷</cp:lastModifiedBy>
  <cp:revision>2</cp:revision>
  <dcterms:created xsi:type="dcterms:W3CDTF">2023-10-25T05:44:00Z</dcterms:created>
  <dcterms:modified xsi:type="dcterms:W3CDTF">2023-10-25T05:44:00Z</dcterms:modified>
</cp:coreProperties>
</file>